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77B" w:rsidRPr="000F0D32" w:rsidRDefault="0004677B" w:rsidP="0004677B">
      <w:pPr>
        <w:pStyle w:val="BodyText"/>
        <w:ind w:right="-7" w:firstLine="567"/>
        <w:jc w:val="right"/>
        <w:rPr>
          <w:i/>
          <w:sz w:val="26"/>
          <w:szCs w:val="26"/>
        </w:rPr>
      </w:pPr>
      <w:r w:rsidRPr="000F0D32">
        <w:rPr>
          <w:i/>
          <w:sz w:val="26"/>
          <w:szCs w:val="26"/>
        </w:rPr>
        <w:t>Approved by</w:t>
      </w:r>
    </w:p>
    <w:p w:rsidR="0004677B" w:rsidRPr="00292146" w:rsidRDefault="0004677B" w:rsidP="0004677B">
      <w:pPr>
        <w:pStyle w:val="BodyText"/>
        <w:ind w:right="-7" w:firstLine="567"/>
        <w:jc w:val="right"/>
        <w:rPr>
          <w:i/>
          <w:sz w:val="26"/>
          <w:szCs w:val="26"/>
        </w:rPr>
      </w:pPr>
      <w:proofErr w:type="gramStart"/>
      <w:r w:rsidRPr="000F0D32">
        <w:rPr>
          <w:i/>
          <w:sz w:val="26"/>
          <w:szCs w:val="26"/>
        </w:rPr>
        <w:t>the</w:t>
      </w:r>
      <w:proofErr w:type="gramEnd"/>
      <w:r w:rsidRPr="000F0D32">
        <w:rPr>
          <w:i/>
          <w:sz w:val="26"/>
          <w:szCs w:val="26"/>
        </w:rPr>
        <w:t xml:space="preserve"> decision </w:t>
      </w:r>
      <w:r w:rsidRPr="00292146">
        <w:rPr>
          <w:i/>
          <w:sz w:val="26"/>
          <w:szCs w:val="26"/>
        </w:rPr>
        <w:t xml:space="preserve">N </w:t>
      </w:r>
      <w:r w:rsidR="009554E4">
        <w:rPr>
          <w:i/>
          <w:sz w:val="26"/>
          <w:szCs w:val="26"/>
        </w:rPr>
        <w:t xml:space="preserve">4 </w:t>
      </w:r>
      <w:r w:rsidRPr="00292146">
        <w:rPr>
          <w:i/>
          <w:sz w:val="26"/>
          <w:szCs w:val="26"/>
        </w:rPr>
        <w:t>of the open procedure committee</w:t>
      </w:r>
    </w:p>
    <w:p w:rsidR="0004677B" w:rsidRPr="00292146" w:rsidRDefault="0004677B" w:rsidP="0004677B">
      <w:pPr>
        <w:pStyle w:val="BodyText"/>
        <w:ind w:right="-7" w:firstLine="567"/>
        <w:jc w:val="right"/>
        <w:rPr>
          <w:i/>
          <w:sz w:val="26"/>
          <w:szCs w:val="26"/>
        </w:rPr>
      </w:pPr>
      <w:proofErr w:type="gramStart"/>
      <w:r w:rsidRPr="00292146">
        <w:rPr>
          <w:i/>
          <w:sz w:val="26"/>
          <w:szCs w:val="26"/>
        </w:rPr>
        <w:t>code</w:t>
      </w:r>
      <w:proofErr w:type="gramEnd"/>
      <w:r w:rsidRPr="00292146">
        <w:rPr>
          <w:i/>
          <w:sz w:val="26"/>
          <w:szCs w:val="26"/>
        </w:rPr>
        <w:t xml:space="preserve"> </w:t>
      </w:r>
      <w:r w:rsidR="009554E4">
        <w:rPr>
          <w:sz w:val="26"/>
          <w:szCs w:val="26"/>
        </w:rPr>
        <w:t>MDPIU-OPPW-13/1</w:t>
      </w:r>
    </w:p>
    <w:p w:rsidR="0004677B" w:rsidRPr="00292146" w:rsidRDefault="0004677B" w:rsidP="0004677B">
      <w:pPr>
        <w:pStyle w:val="BodyText"/>
        <w:ind w:right="-7" w:firstLine="567"/>
        <w:jc w:val="right"/>
        <w:rPr>
          <w:i/>
          <w:sz w:val="26"/>
          <w:szCs w:val="26"/>
        </w:rPr>
      </w:pPr>
      <w:proofErr w:type="gramStart"/>
      <w:r w:rsidRPr="00292146">
        <w:rPr>
          <w:i/>
          <w:sz w:val="26"/>
          <w:szCs w:val="26"/>
        </w:rPr>
        <w:t>as</w:t>
      </w:r>
      <w:proofErr w:type="gramEnd"/>
      <w:r w:rsidRPr="00292146">
        <w:rPr>
          <w:i/>
          <w:sz w:val="26"/>
          <w:szCs w:val="26"/>
        </w:rPr>
        <w:t xml:space="preserve"> of “</w:t>
      </w:r>
      <w:r w:rsidR="009554E4">
        <w:rPr>
          <w:i/>
          <w:sz w:val="26"/>
          <w:szCs w:val="26"/>
        </w:rPr>
        <w:t>18</w:t>
      </w:r>
      <w:r w:rsidRPr="00292146">
        <w:rPr>
          <w:i/>
          <w:sz w:val="26"/>
          <w:szCs w:val="26"/>
        </w:rPr>
        <w:t>” “</w:t>
      </w:r>
      <w:r w:rsidR="009554E4">
        <w:rPr>
          <w:i/>
          <w:sz w:val="26"/>
          <w:szCs w:val="26"/>
        </w:rPr>
        <w:t>February</w:t>
      </w:r>
      <w:r w:rsidRPr="00292146">
        <w:rPr>
          <w:i/>
          <w:sz w:val="26"/>
          <w:szCs w:val="26"/>
        </w:rPr>
        <w:t>”20</w:t>
      </w:r>
      <w:r w:rsidR="009554E4">
        <w:rPr>
          <w:i/>
          <w:sz w:val="26"/>
          <w:szCs w:val="26"/>
        </w:rPr>
        <w:t>14</w:t>
      </w:r>
    </w:p>
    <w:p w:rsidR="0004677B" w:rsidRPr="00292146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292146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292146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292146" w:rsidRDefault="0004677B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val="en-US" w:eastAsia="en-US"/>
        </w:rPr>
      </w:pPr>
      <w:r w:rsidRPr="00292146">
        <w:rPr>
          <w:rFonts w:ascii="Times New Roman" w:eastAsia="Times New Roman" w:hAnsi="Times New Roman" w:cs="Times New Roman"/>
          <w:b/>
          <w:sz w:val="26"/>
          <w:szCs w:val="26"/>
          <w:lang w:val="en-US" w:eastAsia="en-US"/>
        </w:rPr>
        <w:t>Municipality of Yerevan</w:t>
      </w:r>
    </w:p>
    <w:p w:rsidR="0004677B" w:rsidRPr="0004677B" w:rsidRDefault="0004677B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sz w:val="26"/>
          <w:szCs w:val="26"/>
          <w:lang w:val="en-US" w:eastAsia="en-US"/>
        </w:rPr>
      </w:pPr>
      <w:proofErr w:type="gramStart"/>
      <w:r w:rsidRPr="0004677B">
        <w:rPr>
          <w:rFonts w:ascii="Times New Roman" w:eastAsia="Times New Roman" w:hAnsi="Times New Roman" w:cs="Times New Roman"/>
          <w:b/>
          <w:i/>
          <w:sz w:val="26"/>
          <w:szCs w:val="26"/>
          <w:lang w:val="en-US" w:eastAsia="en-US"/>
        </w:rPr>
        <w:t>“Municipal Development Projects Implementation Unit” SI.</w:t>
      </w:r>
      <w:proofErr w:type="gramEnd"/>
    </w:p>
    <w:p w:rsidR="0004677B" w:rsidRPr="0004677B" w:rsidRDefault="0004677B" w:rsidP="0004677B">
      <w:pPr>
        <w:pStyle w:val="BodyText"/>
        <w:tabs>
          <w:tab w:val="left" w:pos="5968"/>
        </w:tabs>
        <w:ind w:right="-7" w:firstLine="567"/>
        <w:rPr>
          <w:sz w:val="26"/>
          <w:szCs w:val="26"/>
        </w:rPr>
      </w:pPr>
      <w:r w:rsidRPr="0004677B">
        <w:rPr>
          <w:sz w:val="26"/>
          <w:szCs w:val="26"/>
        </w:rPr>
        <w:tab/>
      </w:r>
    </w:p>
    <w:p w:rsidR="0004677B" w:rsidRPr="0004677B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04677B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04677B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04677B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04677B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04677B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04677B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04677B" w:rsidRDefault="00F14424" w:rsidP="0004677B">
      <w:pPr>
        <w:pStyle w:val="BodyText"/>
        <w:ind w:right="-7" w:firstLine="567"/>
        <w:jc w:val="center"/>
        <w:rPr>
          <w:sz w:val="26"/>
          <w:szCs w:val="26"/>
        </w:rPr>
      </w:pPr>
      <w:r>
        <w:rPr>
          <w:sz w:val="26"/>
          <w:szCs w:val="26"/>
        </w:rPr>
        <w:t>ANNOUNCEMENT</w:t>
      </w:r>
    </w:p>
    <w:p w:rsidR="0004677B" w:rsidRPr="0004677B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04677B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292146" w:rsidRDefault="0004677B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sz w:val="26"/>
          <w:szCs w:val="26"/>
          <w:lang w:val="en-US"/>
        </w:rPr>
      </w:pPr>
      <w:r w:rsidRPr="00292146">
        <w:rPr>
          <w:sz w:val="26"/>
          <w:szCs w:val="26"/>
          <w:lang w:val="en-US"/>
        </w:rPr>
        <w:t xml:space="preserve">Of open procedure for procurement of </w:t>
      </w:r>
    </w:p>
    <w:p w:rsidR="0004677B" w:rsidRPr="00292146" w:rsidRDefault="0004677B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sz w:val="26"/>
          <w:szCs w:val="26"/>
          <w:lang w:val="en-US"/>
        </w:rPr>
      </w:pPr>
      <w:r w:rsidRPr="00292146">
        <w:rPr>
          <w:rFonts w:ascii="Times New Roman" w:hAnsi="Times New Roman"/>
          <w:b/>
          <w:i/>
          <w:sz w:val="24"/>
          <w:szCs w:val="24"/>
          <w:lang w:val="en-US"/>
        </w:rPr>
        <w:t>Water Supply &amp;</w:t>
      </w:r>
      <w:bookmarkStart w:id="0" w:name="_GoBack"/>
      <w:bookmarkEnd w:id="0"/>
      <w:r w:rsidRPr="00292146">
        <w:rPr>
          <w:rFonts w:ascii="Times New Roman" w:hAnsi="Times New Roman"/>
          <w:b/>
          <w:i/>
          <w:sz w:val="24"/>
          <w:szCs w:val="24"/>
          <w:lang w:val="en-US"/>
        </w:rPr>
        <w:t xml:space="preserve"> Wastewater Networks</w:t>
      </w:r>
      <w:r w:rsidRPr="00292146">
        <w:rPr>
          <w:b/>
          <w:i/>
          <w:lang w:val="en-US"/>
        </w:rPr>
        <w:t xml:space="preserve"> Works</w:t>
      </w:r>
    </w:p>
    <w:p w:rsidR="0004677B" w:rsidRPr="00292146" w:rsidRDefault="0004677B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sz w:val="26"/>
          <w:szCs w:val="26"/>
          <w:lang w:val="en-US"/>
        </w:rPr>
      </w:pPr>
      <w:proofErr w:type="gramStart"/>
      <w:r w:rsidRPr="00292146">
        <w:rPr>
          <w:sz w:val="26"/>
          <w:szCs w:val="26"/>
          <w:lang w:val="en-US"/>
        </w:rPr>
        <w:t>announced</w:t>
      </w:r>
      <w:proofErr w:type="gramEnd"/>
      <w:r w:rsidRPr="00292146">
        <w:rPr>
          <w:sz w:val="26"/>
          <w:szCs w:val="26"/>
          <w:lang w:val="en-US"/>
        </w:rPr>
        <w:t xml:space="preserve"> for the needs of </w:t>
      </w:r>
    </w:p>
    <w:p w:rsidR="0004677B" w:rsidRPr="00292146" w:rsidRDefault="0004677B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val="en-US" w:eastAsia="en-US"/>
        </w:rPr>
      </w:pPr>
      <w:r w:rsidRPr="00292146">
        <w:rPr>
          <w:rFonts w:ascii="Times New Roman" w:eastAsia="Times New Roman" w:hAnsi="Times New Roman" w:cs="Times New Roman"/>
          <w:b/>
          <w:sz w:val="24"/>
          <w:szCs w:val="20"/>
          <w:lang w:val="en-US" w:eastAsia="en-US"/>
        </w:rPr>
        <w:t>Municipality of Yerevan</w:t>
      </w:r>
    </w:p>
    <w:p w:rsidR="0004677B" w:rsidRPr="00901B0E" w:rsidRDefault="0004677B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en-US"/>
        </w:rPr>
      </w:pPr>
      <w:proofErr w:type="gramStart"/>
      <w:r w:rsidRPr="00901B0E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en-US"/>
        </w:rPr>
        <w:t>“Municipal Development Projects Implementation Unit” SI.</w:t>
      </w:r>
      <w:proofErr w:type="gramEnd"/>
    </w:p>
    <w:p w:rsidR="0004677B" w:rsidRPr="00901B0E" w:rsidRDefault="0004677B" w:rsidP="0004677B">
      <w:pPr>
        <w:pStyle w:val="BodyText"/>
        <w:ind w:right="-7"/>
        <w:jc w:val="center"/>
        <w:rPr>
          <w:sz w:val="26"/>
          <w:szCs w:val="26"/>
        </w:rPr>
      </w:pPr>
    </w:p>
    <w:p w:rsidR="0004677B" w:rsidRPr="00901B0E" w:rsidRDefault="0004677B" w:rsidP="0004677B">
      <w:pPr>
        <w:pStyle w:val="BodyText"/>
        <w:ind w:right="-7"/>
        <w:jc w:val="center"/>
        <w:rPr>
          <w:sz w:val="26"/>
          <w:szCs w:val="26"/>
        </w:rPr>
      </w:pPr>
    </w:p>
    <w:p w:rsidR="0004677B" w:rsidRPr="00901B0E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901B0E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901B0E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901B0E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901B0E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901B0E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240641" w:rsidRDefault="009554E4"/>
    <w:sectPr w:rsidR="00240641" w:rsidSect="00FE7D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hyphenationZone w:val="425"/>
  <w:characterSpacingControl w:val="doNotCompress"/>
  <w:compat/>
  <w:rsids>
    <w:rsidRoot w:val="0004677B"/>
    <w:rsid w:val="0004677B"/>
    <w:rsid w:val="00137BB1"/>
    <w:rsid w:val="009554E4"/>
    <w:rsid w:val="00981C42"/>
    <w:rsid w:val="00F14424"/>
    <w:rsid w:val="00FE7D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77B"/>
    <w:rPr>
      <w:rFonts w:eastAsiaTheme="minorEastAsia"/>
      <w:lang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4677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04677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uiPriority w:val="1"/>
    <w:qFormat/>
    <w:rsid w:val="009554E4"/>
    <w:pPr>
      <w:spacing w:after="0" w:line="240" w:lineRule="auto"/>
    </w:pPr>
    <w:rPr>
      <w:rFonts w:ascii="Calibri" w:eastAsia="Times New Roman" w:hAnsi="Calibri" w:cs="Times New Roman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77B"/>
    <w:rPr>
      <w:rFonts w:eastAsiaTheme="minorEastAsia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rsid w:val="0004677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orpsdetexteCar">
    <w:name w:val="Corps de texte Car"/>
    <w:basedOn w:val="Policepardfaut"/>
    <w:link w:val="Corpsdetexte"/>
    <w:rsid w:val="0004677B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1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ARTELIAGROUP</Company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ENZINGER Andreas</dc:creator>
  <cp:lastModifiedBy>home</cp:lastModifiedBy>
  <cp:revision>4</cp:revision>
  <dcterms:created xsi:type="dcterms:W3CDTF">2013-11-20T09:03:00Z</dcterms:created>
  <dcterms:modified xsi:type="dcterms:W3CDTF">2014-03-03T10:37:00Z</dcterms:modified>
</cp:coreProperties>
</file>